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776" w:rsidRPr="00292EC1" w:rsidRDefault="006B48B5" w:rsidP="00B00F91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Tecnologia de Solos</w:t>
      </w:r>
      <w:r w:rsidR="00C75776">
        <w:rPr>
          <w:rFonts w:ascii="Tahoma" w:hAnsi="Tahoma" w:cs="Tahoma"/>
          <w:b/>
          <w:sz w:val="28"/>
          <w:szCs w:val="28"/>
        </w:rPr>
        <w:t xml:space="preserve"> - LSO 660</w:t>
      </w:r>
    </w:p>
    <w:p w:rsidR="00C75776" w:rsidRPr="00292EC1" w:rsidRDefault="00C75776" w:rsidP="00B00F91">
      <w:pPr>
        <w:jc w:val="center"/>
      </w:pPr>
      <w:r w:rsidRPr="00292EC1">
        <w:t xml:space="preserve">Aula Prática </w:t>
      </w:r>
      <w:r>
        <w:t xml:space="preserve">semana de </w:t>
      </w:r>
      <w:r w:rsidR="006B48B5">
        <w:t>10</w:t>
      </w:r>
      <w:r>
        <w:t xml:space="preserve"> </w:t>
      </w:r>
      <w:r w:rsidR="007D1B1C">
        <w:t>e</w:t>
      </w:r>
      <w:r>
        <w:t xml:space="preserve"> </w:t>
      </w:r>
      <w:r w:rsidR="006B48B5">
        <w:t>13</w:t>
      </w:r>
      <w:r>
        <w:t xml:space="preserve"> de </w:t>
      </w:r>
      <w:r w:rsidR="006B48B5">
        <w:t>outubro 2016</w:t>
      </w:r>
    </w:p>
    <w:p w:rsidR="00C75776" w:rsidRDefault="00C75776" w:rsidP="00B00F91">
      <w:pPr>
        <w:jc w:val="center"/>
      </w:pPr>
      <w:r w:rsidRPr="00292EC1">
        <w:t xml:space="preserve">Objetivo: </w:t>
      </w:r>
      <w:r w:rsidR="003D535F">
        <w:t>comparar projeto</w:t>
      </w:r>
      <w:r w:rsidR="009C4931">
        <w:t>s</w:t>
      </w:r>
      <w:r w:rsidR="003D535F">
        <w:t xml:space="preserve"> de TI com TD</w:t>
      </w:r>
    </w:p>
    <w:p w:rsidR="00C75776" w:rsidRPr="009C4931" w:rsidRDefault="0005768F" w:rsidP="00B00F91">
      <w:pPr>
        <w:spacing w:after="240"/>
        <w:jc w:val="center"/>
        <w:rPr>
          <w:b/>
          <w:spacing w:val="20"/>
          <w:sz w:val="40"/>
          <w:szCs w:val="40"/>
        </w:rPr>
      </w:pPr>
      <w:r>
        <w:rPr>
          <w:b/>
          <w:spacing w:val="20"/>
          <w:sz w:val="40"/>
          <w:szCs w:val="40"/>
        </w:rPr>
        <w:t>Respostas</w:t>
      </w:r>
    </w:p>
    <w:p w:rsidR="0005768F" w:rsidRPr="00F25D52" w:rsidRDefault="0005768F" w:rsidP="00B00F91">
      <w:pPr>
        <w:spacing w:after="240"/>
        <w:jc w:val="center"/>
      </w:pPr>
      <w:r w:rsidRPr="00F25D52">
        <w:t>Nome: ____________________________________________________________ Turma ________</w:t>
      </w:r>
    </w:p>
    <w:p w:rsidR="0005768F" w:rsidRPr="00F25D52" w:rsidRDefault="0005768F" w:rsidP="00B00F91">
      <w:pPr>
        <w:spacing w:after="240"/>
        <w:jc w:val="center"/>
      </w:pPr>
      <w:r w:rsidRPr="00F25D52">
        <w:t>Nome: ____________________________________________________________ Turma ________</w:t>
      </w:r>
    </w:p>
    <w:p w:rsidR="0005768F" w:rsidRPr="00F25D52" w:rsidRDefault="0005768F" w:rsidP="00B00F91">
      <w:pPr>
        <w:spacing w:after="240"/>
        <w:jc w:val="center"/>
      </w:pPr>
      <w:r w:rsidRPr="00F25D52">
        <w:t>Nome: ____________________________________________________________ Turma ________</w:t>
      </w:r>
    </w:p>
    <w:p w:rsidR="0005768F" w:rsidRPr="00F25D52" w:rsidRDefault="0005768F" w:rsidP="00B00F91">
      <w:pPr>
        <w:spacing w:after="240"/>
        <w:jc w:val="center"/>
      </w:pPr>
      <w:r w:rsidRPr="00F25D52">
        <w:t>Nome: ____________________________________________________________ Turma ________</w:t>
      </w:r>
    </w:p>
    <w:p w:rsidR="0005768F" w:rsidRPr="00F25D52" w:rsidRDefault="0005768F" w:rsidP="00B00F91">
      <w:pPr>
        <w:spacing w:after="240"/>
        <w:jc w:val="center"/>
      </w:pPr>
      <w:r w:rsidRPr="00F25D52">
        <w:t>Nome: ____________________________________________________________ Turma ________</w:t>
      </w:r>
    </w:p>
    <w:p w:rsidR="0005768F" w:rsidRDefault="0005768F" w:rsidP="006A5654">
      <w:pPr>
        <w:rPr>
          <w:b/>
        </w:rPr>
      </w:pPr>
    </w:p>
    <w:p w:rsidR="00AF7368" w:rsidRPr="00B00F91" w:rsidRDefault="001C73EF" w:rsidP="00AF7368">
      <w:pPr>
        <w:rPr>
          <w:b/>
          <w:sz w:val="24"/>
          <w:szCs w:val="24"/>
        </w:rPr>
      </w:pPr>
      <w:r w:rsidRPr="00B00F91">
        <w:rPr>
          <w:b/>
          <w:sz w:val="24"/>
          <w:szCs w:val="24"/>
        </w:rPr>
        <w:t>1</w:t>
      </w:r>
      <w:r w:rsidR="00AF7368" w:rsidRPr="00B00F91">
        <w:rPr>
          <w:b/>
          <w:sz w:val="24"/>
          <w:szCs w:val="24"/>
        </w:rPr>
        <w:t xml:space="preserve">) </w:t>
      </w:r>
      <w:r w:rsidR="0005768F" w:rsidRPr="00B00F91">
        <w:rPr>
          <w:b/>
          <w:sz w:val="24"/>
          <w:szCs w:val="24"/>
        </w:rPr>
        <w:t>P</w:t>
      </w:r>
      <w:r w:rsidR="00AF7368" w:rsidRPr="00B00F91">
        <w:rPr>
          <w:b/>
          <w:sz w:val="24"/>
          <w:szCs w:val="24"/>
        </w:rPr>
        <w:t>rojeto de terraços de infiltração:</w:t>
      </w:r>
    </w:p>
    <w:p w:rsidR="0005768F" w:rsidRPr="00B00F91" w:rsidRDefault="0005768F" w:rsidP="001C73EF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B00F91">
        <w:rPr>
          <w:sz w:val="24"/>
          <w:szCs w:val="24"/>
        </w:rPr>
        <w:t>E</w:t>
      </w:r>
      <w:r w:rsidR="00A76BB5" w:rsidRPr="00B00F91">
        <w:rPr>
          <w:sz w:val="24"/>
          <w:szCs w:val="24"/>
        </w:rPr>
        <w:t>spaçamento</w:t>
      </w:r>
    </w:p>
    <w:p w:rsidR="0005768F" w:rsidRPr="00B00F91" w:rsidRDefault="0005768F" w:rsidP="001C73EF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B00F91">
        <w:rPr>
          <w:sz w:val="24"/>
          <w:szCs w:val="24"/>
        </w:rPr>
        <w:t>T</w:t>
      </w:r>
      <w:r w:rsidR="00A76BB5" w:rsidRPr="00B00F91">
        <w:rPr>
          <w:sz w:val="24"/>
          <w:szCs w:val="24"/>
        </w:rPr>
        <w:t>écnica construtiva</w:t>
      </w:r>
      <w:r w:rsidRPr="00B00F91">
        <w:rPr>
          <w:sz w:val="24"/>
          <w:szCs w:val="24"/>
        </w:rPr>
        <w:t xml:space="preserve"> e tamanho</w:t>
      </w:r>
    </w:p>
    <w:p w:rsidR="0005768F" w:rsidRPr="00B00F91" w:rsidRDefault="0005768F" w:rsidP="001C73EF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B00F91">
        <w:rPr>
          <w:sz w:val="24"/>
          <w:szCs w:val="24"/>
        </w:rPr>
        <w:t>Q</w:t>
      </w:r>
      <w:r w:rsidR="00A76BB5" w:rsidRPr="00B00F91">
        <w:rPr>
          <w:sz w:val="24"/>
          <w:szCs w:val="24"/>
        </w:rPr>
        <w:t>uantidade de terraços</w:t>
      </w:r>
    </w:p>
    <w:p w:rsidR="00AF7368" w:rsidRPr="00B00F91" w:rsidRDefault="0005768F" w:rsidP="001C73EF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B00F91">
        <w:rPr>
          <w:sz w:val="24"/>
          <w:szCs w:val="24"/>
        </w:rPr>
        <w:t>C</w:t>
      </w:r>
      <w:r w:rsidR="00A76BB5" w:rsidRPr="00B00F91">
        <w:rPr>
          <w:sz w:val="24"/>
          <w:szCs w:val="24"/>
        </w:rPr>
        <w:t>usto de implantação</w:t>
      </w:r>
    </w:p>
    <w:p w:rsidR="00EC0A86" w:rsidRPr="00B00F91" w:rsidRDefault="001C73EF" w:rsidP="001C73EF">
      <w:pPr>
        <w:ind w:left="284" w:hanging="284"/>
        <w:rPr>
          <w:b/>
          <w:sz w:val="24"/>
          <w:szCs w:val="24"/>
        </w:rPr>
      </w:pPr>
      <w:r w:rsidRPr="00B00F91">
        <w:rPr>
          <w:b/>
          <w:sz w:val="24"/>
          <w:szCs w:val="24"/>
        </w:rPr>
        <w:t>2</w:t>
      </w:r>
      <w:r w:rsidR="0073597B" w:rsidRPr="00B00F91">
        <w:rPr>
          <w:b/>
          <w:sz w:val="24"/>
          <w:szCs w:val="24"/>
        </w:rPr>
        <w:t xml:space="preserve">) </w:t>
      </w:r>
      <w:r w:rsidR="0005768F" w:rsidRPr="00B00F91">
        <w:rPr>
          <w:b/>
          <w:sz w:val="24"/>
          <w:szCs w:val="24"/>
        </w:rPr>
        <w:t>T</w:t>
      </w:r>
      <w:r w:rsidR="00A76BB5" w:rsidRPr="00B00F91">
        <w:rPr>
          <w:b/>
          <w:sz w:val="24"/>
          <w:szCs w:val="24"/>
        </w:rPr>
        <w:t>erraços de drenagem seguindo a descrição d</w:t>
      </w:r>
      <w:r w:rsidR="0005768F" w:rsidRPr="00B00F91">
        <w:rPr>
          <w:b/>
          <w:sz w:val="24"/>
          <w:szCs w:val="24"/>
        </w:rPr>
        <w:t>o artigo</w:t>
      </w:r>
      <w:r w:rsidR="0005768F" w:rsidRPr="00B00F91">
        <w:rPr>
          <w:rStyle w:val="Refdenotaderodap"/>
          <w:b/>
          <w:sz w:val="24"/>
          <w:szCs w:val="24"/>
        </w:rPr>
        <w:footnoteReference w:id="1"/>
      </w:r>
      <w:r w:rsidR="00B00F91">
        <w:rPr>
          <w:b/>
          <w:sz w:val="24"/>
          <w:szCs w:val="24"/>
        </w:rPr>
        <w:t xml:space="preserve"> (Sparovek &amp; Silva, 1997)</w:t>
      </w:r>
    </w:p>
    <w:p w:rsidR="000737C2" w:rsidRPr="00B00F91" w:rsidRDefault="000737C2" w:rsidP="000737C2">
      <w:pPr>
        <w:ind w:left="708"/>
        <w:rPr>
          <w:sz w:val="24"/>
          <w:szCs w:val="24"/>
        </w:rPr>
      </w:pPr>
      <w:r w:rsidRPr="00B00F91">
        <w:rPr>
          <w:sz w:val="24"/>
          <w:szCs w:val="24"/>
        </w:rPr>
        <w:t xml:space="preserve">b) </w:t>
      </w:r>
      <w:r w:rsidR="0005768F" w:rsidRPr="00B00F91">
        <w:rPr>
          <w:sz w:val="24"/>
          <w:szCs w:val="24"/>
        </w:rPr>
        <w:t>T</w:t>
      </w:r>
      <w:r w:rsidRPr="00B00F91">
        <w:rPr>
          <w:sz w:val="24"/>
          <w:szCs w:val="24"/>
        </w:rPr>
        <w:t xml:space="preserve">abela resumida </w:t>
      </w:r>
      <w:r w:rsidR="0005768F" w:rsidRPr="00B00F91">
        <w:rPr>
          <w:sz w:val="24"/>
          <w:szCs w:val="24"/>
        </w:rPr>
        <w:t>de</w:t>
      </w:r>
      <w:r w:rsidR="009C3D22" w:rsidRPr="00B00F91">
        <w:rPr>
          <w:sz w:val="24"/>
          <w:szCs w:val="24"/>
        </w:rPr>
        <w:t xml:space="preserve"> comparação </w:t>
      </w:r>
      <w:r w:rsidR="006B48B5" w:rsidRPr="00B00F91">
        <w:rPr>
          <w:sz w:val="24"/>
          <w:szCs w:val="24"/>
        </w:rPr>
        <w:t>com o projeto de terraços de infiltração</w:t>
      </w:r>
      <w:r w:rsidR="009C3D22" w:rsidRPr="00B00F91">
        <w:rPr>
          <w:sz w:val="24"/>
          <w:szCs w:val="24"/>
        </w:rPr>
        <w:t>.</w:t>
      </w:r>
    </w:p>
    <w:p w:rsidR="006B48B5" w:rsidRPr="00B00F91" w:rsidRDefault="006B48B5" w:rsidP="00B00F91">
      <w:pPr>
        <w:ind w:left="284" w:hanging="284"/>
        <w:rPr>
          <w:b/>
          <w:sz w:val="24"/>
          <w:szCs w:val="24"/>
        </w:rPr>
      </w:pPr>
      <w:r w:rsidRPr="00B00F91">
        <w:rPr>
          <w:b/>
          <w:sz w:val="24"/>
          <w:szCs w:val="24"/>
        </w:rPr>
        <w:t xml:space="preserve">3) </w:t>
      </w:r>
      <w:r w:rsidR="0005768F" w:rsidRPr="00B00F91">
        <w:rPr>
          <w:b/>
          <w:sz w:val="24"/>
          <w:szCs w:val="24"/>
        </w:rPr>
        <w:t>P</w:t>
      </w:r>
      <w:r w:rsidRPr="00B00F91">
        <w:rPr>
          <w:b/>
          <w:sz w:val="24"/>
          <w:szCs w:val="24"/>
        </w:rPr>
        <w:t>rojeto</w:t>
      </w:r>
      <w:r w:rsidR="0005768F" w:rsidRPr="00B00F91">
        <w:rPr>
          <w:b/>
          <w:sz w:val="24"/>
          <w:szCs w:val="24"/>
        </w:rPr>
        <w:t xml:space="preserve"> </w:t>
      </w:r>
      <w:r w:rsidRPr="00B00F91">
        <w:rPr>
          <w:b/>
          <w:sz w:val="24"/>
          <w:szCs w:val="24"/>
        </w:rPr>
        <w:t xml:space="preserve">utilizando as recomendações do capítulo 6 do novo Boletim de Conversação do Solo para </w:t>
      </w:r>
      <w:r w:rsidR="0005768F" w:rsidRPr="00B00F91">
        <w:rPr>
          <w:b/>
          <w:sz w:val="24"/>
          <w:szCs w:val="24"/>
        </w:rPr>
        <w:t>C</w:t>
      </w:r>
      <w:r w:rsidRPr="00B00F91">
        <w:rPr>
          <w:b/>
          <w:sz w:val="24"/>
          <w:szCs w:val="24"/>
        </w:rPr>
        <w:t>ana-de-açúcar do estado de São Paulo (SAA-SP)</w:t>
      </w:r>
    </w:p>
    <w:p w:rsidR="00B00F91" w:rsidRDefault="00B00F91" w:rsidP="006B48B5">
      <w:pPr>
        <w:ind w:firstLine="708"/>
        <w:rPr>
          <w:sz w:val="24"/>
          <w:szCs w:val="24"/>
        </w:rPr>
      </w:pPr>
      <w:r>
        <w:rPr>
          <w:sz w:val="24"/>
          <w:szCs w:val="24"/>
        </w:rPr>
        <w:t>a) Resumo do projeto – nota técnica e recomendações conforme Boletim</w:t>
      </w:r>
    </w:p>
    <w:p w:rsidR="006B48B5" w:rsidRPr="00B00F91" w:rsidRDefault="0005768F" w:rsidP="006B48B5">
      <w:pPr>
        <w:ind w:firstLine="708"/>
        <w:rPr>
          <w:sz w:val="24"/>
          <w:szCs w:val="24"/>
        </w:rPr>
      </w:pPr>
      <w:r w:rsidRPr="00B00F91">
        <w:rPr>
          <w:sz w:val="24"/>
          <w:szCs w:val="24"/>
        </w:rPr>
        <w:t>a) Comparação dos projetos</w:t>
      </w:r>
      <w:r w:rsidR="00B00F91">
        <w:rPr>
          <w:sz w:val="24"/>
          <w:szCs w:val="24"/>
        </w:rPr>
        <w:t xml:space="preserve"> 2) e 3)</w:t>
      </w:r>
    </w:p>
    <w:p w:rsidR="00B00F91" w:rsidRPr="00B00F91" w:rsidRDefault="00B00F91" w:rsidP="00B00F91">
      <w:pPr>
        <w:ind w:left="284" w:hanging="284"/>
        <w:rPr>
          <w:b/>
          <w:sz w:val="24"/>
          <w:szCs w:val="24"/>
        </w:rPr>
      </w:pPr>
      <w:r w:rsidRPr="00B00F91">
        <w:rPr>
          <w:b/>
          <w:sz w:val="24"/>
          <w:szCs w:val="24"/>
        </w:rPr>
        <w:t>4</w:t>
      </w:r>
      <w:r w:rsidRPr="00B00F91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>Altere o manejo da área para plantio de cana-de-ano sem faixas e repita um dos cálculos e compare os resultados.</w:t>
      </w:r>
    </w:p>
    <w:p w:rsidR="00B00F91" w:rsidRDefault="00B00F91" w:rsidP="006B48B5">
      <w:pPr>
        <w:ind w:firstLine="708"/>
      </w:pPr>
      <w:bookmarkStart w:id="0" w:name="_GoBack"/>
      <w:bookmarkEnd w:id="0"/>
    </w:p>
    <w:sectPr w:rsidR="00B00F91" w:rsidSect="00517CCB">
      <w:headerReference w:type="default" r:id="rId8"/>
      <w:footerReference w:type="even" r:id="rId9"/>
      <w:footerReference w:type="default" r:id="rId10"/>
      <w:pgSz w:w="11907" w:h="16840" w:code="9"/>
      <w:pgMar w:top="1418" w:right="567" w:bottom="567" w:left="851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B98" w:rsidRDefault="008C6B98">
      <w:r>
        <w:separator/>
      </w:r>
    </w:p>
  </w:endnote>
  <w:endnote w:type="continuationSeparator" w:id="0">
    <w:p w:rsidR="008C6B98" w:rsidRDefault="008C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A68" w:rsidRDefault="00086994" w:rsidP="00DE770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36A6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36A68" w:rsidRDefault="00236A6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A68" w:rsidRDefault="00086994" w:rsidP="00DE770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36A6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00F91"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236A68" w:rsidRDefault="00236A6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B98" w:rsidRDefault="008C6B98">
      <w:r>
        <w:separator/>
      </w:r>
    </w:p>
  </w:footnote>
  <w:footnote w:type="continuationSeparator" w:id="0">
    <w:p w:rsidR="008C6B98" w:rsidRDefault="008C6B98">
      <w:r>
        <w:continuationSeparator/>
      </w:r>
    </w:p>
  </w:footnote>
  <w:footnote w:id="1">
    <w:p w:rsidR="0005768F" w:rsidRDefault="0005768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8254BF">
        <w:rPr>
          <w:bCs/>
        </w:rPr>
        <w:t xml:space="preserve">SPAROVEK, Gerd; SILVA, Alexandre </w:t>
      </w:r>
      <w:proofErr w:type="spellStart"/>
      <w:r w:rsidRPr="008254BF">
        <w:rPr>
          <w:bCs/>
        </w:rPr>
        <w:t>Chritofaro</w:t>
      </w:r>
      <w:proofErr w:type="spellEnd"/>
      <w:r w:rsidRPr="008254BF">
        <w:rPr>
          <w:bCs/>
        </w:rPr>
        <w:t>. Dimensionamento hidrológico de terraços de drenagem e canais escoadouros. Revista da Universidade de Alfenas, Alfenas, v. 3, p. 137-143, 1997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A68" w:rsidRPr="00C75776" w:rsidRDefault="00086994">
    <w:pPr>
      <w:pStyle w:val="Cabealho"/>
      <w:rPr>
        <w:rFonts w:ascii="Calibri" w:hAnsi="Calibri"/>
        <w:sz w:val="12"/>
        <w:szCs w:val="12"/>
      </w:rPr>
    </w:pPr>
    <w:r w:rsidRPr="00C75776">
      <w:rPr>
        <w:rFonts w:ascii="Calibri" w:hAnsi="Calibri"/>
        <w:sz w:val="12"/>
        <w:szCs w:val="12"/>
      </w:rPr>
      <w:fldChar w:fldCharType="begin"/>
    </w:r>
    <w:r w:rsidR="00236A68" w:rsidRPr="00C75776">
      <w:rPr>
        <w:rFonts w:ascii="Calibri" w:hAnsi="Calibri"/>
        <w:sz w:val="12"/>
        <w:szCs w:val="12"/>
      </w:rPr>
      <w:instrText xml:space="preserve"> FILENAME \p </w:instrText>
    </w:r>
    <w:r w:rsidRPr="00C75776">
      <w:rPr>
        <w:rFonts w:ascii="Calibri" w:hAnsi="Calibri"/>
        <w:sz w:val="12"/>
        <w:szCs w:val="12"/>
      </w:rPr>
      <w:fldChar w:fldCharType="separate"/>
    </w:r>
    <w:r w:rsidR="00B00F91">
      <w:rPr>
        <w:rFonts w:ascii="Calibri" w:hAnsi="Calibri"/>
        <w:noProof/>
        <w:sz w:val="12"/>
        <w:szCs w:val="12"/>
      </w:rPr>
      <w:t>C:\Users\Laboratório\Dropbox\Course\Manejo&amp;Conservação\2016_2\ExCalculo_20161010_resp.docx</w:t>
    </w:r>
    <w:r w:rsidRPr="00C75776">
      <w:rPr>
        <w:rFonts w:ascii="Calibri" w:hAnsi="Calibri"/>
        <w:sz w:val="12"/>
        <w:szCs w:val="12"/>
      </w:rPr>
      <w:fldChar w:fldCharType="end"/>
    </w:r>
    <w:r w:rsidR="00236A68" w:rsidRPr="00C75776">
      <w:rPr>
        <w:rFonts w:ascii="Calibri" w:hAnsi="Calibri"/>
        <w:sz w:val="12"/>
        <w:szCs w:val="12"/>
      </w:rPr>
      <w:t xml:space="preserve"> @ </w:t>
    </w:r>
    <w:r w:rsidRPr="00C75776">
      <w:rPr>
        <w:rFonts w:ascii="Calibri" w:hAnsi="Calibri"/>
        <w:sz w:val="12"/>
        <w:szCs w:val="12"/>
      </w:rPr>
      <w:fldChar w:fldCharType="begin"/>
    </w:r>
    <w:r w:rsidR="00236A68" w:rsidRPr="00C75776">
      <w:rPr>
        <w:rFonts w:ascii="Calibri" w:hAnsi="Calibri"/>
        <w:sz w:val="12"/>
        <w:szCs w:val="12"/>
      </w:rPr>
      <w:instrText xml:space="preserve"> DATE \@ "d/M/yyyy" </w:instrText>
    </w:r>
    <w:r w:rsidRPr="00C75776">
      <w:rPr>
        <w:rFonts w:ascii="Calibri" w:hAnsi="Calibri"/>
        <w:sz w:val="12"/>
        <w:szCs w:val="12"/>
      </w:rPr>
      <w:fldChar w:fldCharType="separate"/>
    </w:r>
    <w:r w:rsidR="00B00F91">
      <w:rPr>
        <w:rFonts w:ascii="Calibri" w:hAnsi="Calibri"/>
        <w:noProof/>
        <w:sz w:val="12"/>
        <w:szCs w:val="12"/>
      </w:rPr>
      <w:t>4/10/2016</w:t>
    </w:r>
    <w:r w:rsidRPr="00C75776">
      <w:rPr>
        <w:rFonts w:ascii="Calibri" w:hAnsi="Calibri"/>
        <w:sz w:val="12"/>
        <w:szCs w:val="12"/>
      </w:rPr>
      <w:fldChar w:fldCharType="end"/>
    </w:r>
    <w:r w:rsidR="00236A68" w:rsidRPr="00C75776">
      <w:rPr>
        <w:rFonts w:ascii="Calibri" w:hAnsi="Calibri"/>
        <w:sz w:val="12"/>
        <w:szCs w:val="12"/>
      </w:rPr>
      <w:t>:</w:t>
    </w:r>
    <w:r w:rsidRPr="00C75776">
      <w:rPr>
        <w:rFonts w:ascii="Calibri" w:hAnsi="Calibri"/>
        <w:sz w:val="12"/>
        <w:szCs w:val="12"/>
      </w:rPr>
      <w:fldChar w:fldCharType="begin"/>
    </w:r>
    <w:r w:rsidR="00236A68" w:rsidRPr="00C75776">
      <w:rPr>
        <w:rFonts w:ascii="Calibri" w:hAnsi="Calibri"/>
        <w:sz w:val="12"/>
        <w:szCs w:val="12"/>
      </w:rPr>
      <w:instrText xml:space="preserve"> TIME \@ "h:mm am/pm" </w:instrText>
    </w:r>
    <w:r w:rsidRPr="00C75776">
      <w:rPr>
        <w:rFonts w:ascii="Calibri" w:hAnsi="Calibri"/>
        <w:sz w:val="12"/>
        <w:szCs w:val="12"/>
      </w:rPr>
      <w:fldChar w:fldCharType="separate"/>
    </w:r>
    <w:r w:rsidR="00B00F91">
      <w:rPr>
        <w:rFonts w:ascii="Calibri" w:hAnsi="Calibri"/>
        <w:noProof/>
        <w:sz w:val="12"/>
        <w:szCs w:val="12"/>
      </w:rPr>
      <w:t xml:space="preserve">7:12 </w:t>
    </w:r>
    <w:r w:rsidRPr="00C75776">
      <w:rPr>
        <w:rFonts w:ascii="Calibri" w:hAnsi="Calibri"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66CC6690"/>
    <w:multiLevelType w:val="hybridMultilevel"/>
    <w:tmpl w:val="6088BF42"/>
    <w:lvl w:ilvl="0" w:tplc="8BA257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709"/>
        <w:lvlJc w:val="left"/>
        <w:pPr>
          <w:ind w:left="709" w:hanging="709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87"/>
    <w:rsid w:val="00000DE4"/>
    <w:rsid w:val="00022EED"/>
    <w:rsid w:val="00051E23"/>
    <w:rsid w:val="0005768F"/>
    <w:rsid w:val="000737C2"/>
    <w:rsid w:val="00086994"/>
    <w:rsid w:val="000D2D8F"/>
    <w:rsid w:val="00164087"/>
    <w:rsid w:val="001C73EF"/>
    <w:rsid w:val="001F6092"/>
    <w:rsid w:val="00236A68"/>
    <w:rsid w:val="0027555D"/>
    <w:rsid w:val="002866C5"/>
    <w:rsid w:val="003A559B"/>
    <w:rsid w:val="003D535F"/>
    <w:rsid w:val="0042386C"/>
    <w:rsid w:val="00460608"/>
    <w:rsid w:val="0046329D"/>
    <w:rsid w:val="004D5F83"/>
    <w:rsid w:val="004E3EF5"/>
    <w:rsid w:val="004F4076"/>
    <w:rsid w:val="0050290D"/>
    <w:rsid w:val="0051681F"/>
    <w:rsid w:val="00517CCB"/>
    <w:rsid w:val="005A0569"/>
    <w:rsid w:val="005D3A86"/>
    <w:rsid w:val="0061241F"/>
    <w:rsid w:val="00615060"/>
    <w:rsid w:val="00623B64"/>
    <w:rsid w:val="00662ED6"/>
    <w:rsid w:val="006A5654"/>
    <w:rsid w:val="006B48B5"/>
    <w:rsid w:val="006C7DB0"/>
    <w:rsid w:val="006D7D6A"/>
    <w:rsid w:val="00704A27"/>
    <w:rsid w:val="007205B1"/>
    <w:rsid w:val="0073597B"/>
    <w:rsid w:val="007652D9"/>
    <w:rsid w:val="007D1B1C"/>
    <w:rsid w:val="008254BF"/>
    <w:rsid w:val="00830502"/>
    <w:rsid w:val="00864B8C"/>
    <w:rsid w:val="008B67CA"/>
    <w:rsid w:val="008C6B98"/>
    <w:rsid w:val="00914CC1"/>
    <w:rsid w:val="00967D49"/>
    <w:rsid w:val="009A7289"/>
    <w:rsid w:val="009C3D22"/>
    <w:rsid w:val="009C4931"/>
    <w:rsid w:val="00A54302"/>
    <w:rsid w:val="00A76BB5"/>
    <w:rsid w:val="00AC7FB7"/>
    <w:rsid w:val="00AD7DE3"/>
    <w:rsid w:val="00AF7368"/>
    <w:rsid w:val="00B00F91"/>
    <w:rsid w:val="00B161B8"/>
    <w:rsid w:val="00B82A1D"/>
    <w:rsid w:val="00C062E8"/>
    <w:rsid w:val="00C449C6"/>
    <w:rsid w:val="00C75776"/>
    <w:rsid w:val="00CA3CA4"/>
    <w:rsid w:val="00CB62E2"/>
    <w:rsid w:val="00D033D5"/>
    <w:rsid w:val="00DD79E7"/>
    <w:rsid w:val="00DE7708"/>
    <w:rsid w:val="00DF2E60"/>
    <w:rsid w:val="00E2215B"/>
    <w:rsid w:val="00EC0A86"/>
    <w:rsid w:val="00EF1F7C"/>
    <w:rsid w:val="00F25D52"/>
    <w:rsid w:val="00FC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5C59F7-EC24-4941-90EA-33EABC9A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A86"/>
    <w:pPr>
      <w:spacing w:after="120"/>
    </w:pPr>
  </w:style>
  <w:style w:type="paragraph" w:styleId="Ttulo1">
    <w:name w:val="heading 1"/>
    <w:basedOn w:val="Normal"/>
    <w:next w:val="Normal"/>
    <w:qFormat/>
    <w:rsid w:val="006C7DB0"/>
    <w:pPr>
      <w:keepNext/>
      <w:spacing w:before="240" w:after="60"/>
      <w:outlineLvl w:val="0"/>
    </w:pPr>
    <w:rPr>
      <w:b/>
      <w:kern w:val="28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genda">
    <w:name w:val="legenda"/>
    <w:basedOn w:val="Normal"/>
    <w:rsid w:val="006C7DB0"/>
    <w:pPr>
      <w:spacing w:after="0"/>
    </w:pPr>
    <w:rPr>
      <w:sz w:val="24"/>
    </w:rPr>
  </w:style>
  <w:style w:type="paragraph" w:styleId="Cabealho">
    <w:name w:val="header"/>
    <w:basedOn w:val="Normal"/>
    <w:rsid w:val="006C7DB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7DB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517CCB"/>
  </w:style>
  <w:style w:type="table" w:styleId="Tabelacomgrade">
    <w:name w:val="Table Grid"/>
    <w:basedOn w:val="Tabelanormal"/>
    <w:rsid w:val="005A0569"/>
    <w:pPr>
      <w:spacing w:after="120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F7368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37C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37C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73EF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5768F"/>
    <w:pPr>
      <w:spacing w:after="0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5768F"/>
  </w:style>
  <w:style w:type="character" w:styleId="Refdenotaderodap">
    <w:name w:val="footnote reference"/>
    <w:basedOn w:val="Fontepargpadro"/>
    <w:uiPriority w:val="99"/>
    <w:semiHidden/>
    <w:unhideWhenUsed/>
    <w:rsid w:val="000576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E3CD349-B202-41F3-8FF8-8C8A8137D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Dimensionamento de terraços de drenagem e canais escoadouros</vt:lpstr>
    </vt:vector>
  </TitlesOfParts>
  <Company>ESALQ/USP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Dimensionamento de terraços de drenagem e canais escoadouros</dc:title>
  <dc:creator>Gerd Sparovek</dc:creator>
  <cp:lastModifiedBy>Gerd Sparovek</cp:lastModifiedBy>
  <cp:revision>3</cp:revision>
  <cp:lastPrinted>2010-10-05T10:39:00Z</cp:lastPrinted>
  <dcterms:created xsi:type="dcterms:W3CDTF">2016-10-04T10:00:00Z</dcterms:created>
  <dcterms:modified xsi:type="dcterms:W3CDTF">2016-10-04T10:13:00Z</dcterms:modified>
</cp:coreProperties>
</file>